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BC4" w:rsidRPr="00673BC4" w:rsidRDefault="00673BC4" w:rsidP="00673BC4">
      <w:pPr>
        <w:suppressAutoHyphens/>
        <w:autoSpaceDE w:val="0"/>
        <w:autoSpaceDN w:val="0"/>
        <w:adjustRightInd w:val="0"/>
        <w:spacing w:after="0" w:line="288" w:lineRule="auto"/>
        <w:jc w:val="center"/>
        <w:textAlignment w:val="center"/>
        <w:rPr>
          <w:rFonts w:ascii="Franklin Gothic Medium" w:hAnsi="Franklin Gothic Medium" w:cs="Franklin Gothic Medium"/>
          <w:color w:val="24408E"/>
          <w:sz w:val="36"/>
          <w:szCs w:val="36"/>
        </w:rPr>
      </w:pPr>
      <w:bookmarkStart w:id="0" w:name="_GoBack"/>
      <w:bookmarkEnd w:id="0"/>
      <w:r w:rsidRPr="00673BC4">
        <w:rPr>
          <w:rFonts w:ascii="Franklin Gothic Medium" w:hAnsi="Franklin Gothic Medium" w:cs="Franklin Gothic Medium"/>
          <w:color w:val="003D7D"/>
          <w:sz w:val="40"/>
          <w:szCs w:val="40"/>
        </w:rPr>
        <w:t>Student Checklist:</w:t>
      </w:r>
      <w:r w:rsidRPr="00673BC4">
        <w:rPr>
          <w:rFonts w:ascii="Franklin Gothic Medium" w:hAnsi="Franklin Gothic Medium" w:cs="Franklin Gothic Medium"/>
          <w:color w:val="000000"/>
          <w:sz w:val="40"/>
          <w:szCs w:val="40"/>
        </w:rPr>
        <w:t xml:space="preserve">  </w:t>
      </w:r>
      <w:r w:rsidRPr="00673BC4">
        <w:rPr>
          <w:rFonts w:ascii="Franklin Gothic Medium" w:hAnsi="Franklin Gothic Medium" w:cs="Franklin Gothic Medium"/>
          <w:color w:val="24408E"/>
          <w:sz w:val="36"/>
          <w:szCs w:val="36"/>
        </w:rPr>
        <w:t>Access and Equity in California Parks</w:t>
      </w:r>
    </w:p>
    <w:p w:rsidR="00673BC4" w:rsidRDefault="00673BC4" w:rsidP="00673BC4">
      <w:pPr>
        <w:suppressAutoHyphens/>
        <w:autoSpaceDE w:val="0"/>
        <w:autoSpaceDN w:val="0"/>
        <w:adjustRightInd w:val="0"/>
        <w:spacing w:after="0" w:line="288" w:lineRule="auto"/>
        <w:textAlignment w:val="center"/>
        <w:rPr>
          <w:rFonts w:ascii="Palatino Linotype" w:hAnsi="Palatino Linotype" w:cs="Palatino Linotype"/>
          <w:color w:val="000000"/>
          <w:sz w:val="24"/>
          <w:szCs w:val="24"/>
        </w:rPr>
      </w:pPr>
    </w:p>
    <w:p w:rsidR="00673BC4" w:rsidRPr="00673BC4" w:rsidRDefault="00673BC4" w:rsidP="00673BC4">
      <w:pPr>
        <w:suppressAutoHyphens/>
        <w:autoSpaceDE w:val="0"/>
        <w:autoSpaceDN w:val="0"/>
        <w:adjustRightInd w:val="0"/>
        <w:spacing w:after="0" w:line="288" w:lineRule="auto"/>
        <w:jc w:val="center"/>
        <w:textAlignment w:val="center"/>
        <w:rPr>
          <w:rFonts w:ascii="Franklin Gothic Medium" w:hAnsi="Franklin Gothic Medium" w:cs="Franklin Gothic Medium"/>
          <w:color w:val="24408E"/>
          <w:sz w:val="24"/>
          <w:szCs w:val="24"/>
        </w:rPr>
      </w:pPr>
      <w:r w:rsidRPr="00673BC4">
        <w:rPr>
          <w:rFonts w:ascii="Franklin Gothic Medium" w:hAnsi="Franklin Gothic Medium" w:cs="Franklin Gothic Medium"/>
          <w:color w:val="003D7D"/>
          <w:sz w:val="24"/>
          <w:szCs w:val="24"/>
        </w:rPr>
        <w:t xml:space="preserve">Challenging Question: </w:t>
      </w:r>
      <w:r w:rsidRPr="00673BC4">
        <w:rPr>
          <w:rFonts w:ascii="Franklin Gothic Medium" w:hAnsi="Franklin Gothic Medium" w:cs="Franklin Gothic Medium"/>
          <w:color w:val="24408E"/>
          <w:sz w:val="24"/>
          <w:szCs w:val="24"/>
        </w:rPr>
        <w:t>How can we expand park access for all Californians?</w:t>
      </w:r>
    </w:p>
    <w:p w:rsidR="00673BC4" w:rsidRDefault="00673BC4" w:rsidP="00673BC4">
      <w:pPr>
        <w:suppressAutoHyphens/>
        <w:autoSpaceDE w:val="0"/>
        <w:autoSpaceDN w:val="0"/>
        <w:adjustRightInd w:val="0"/>
        <w:spacing w:after="0" w:line="288" w:lineRule="auto"/>
        <w:textAlignment w:val="center"/>
        <w:rPr>
          <w:rFonts w:ascii="Palatino Linotype" w:hAnsi="Palatino Linotype" w:cs="Palatino Linotype"/>
          <w:color w:val="000000"/>
          <w:sz w:val="24"/>
          <w:szCs w:val="24"/>
        </w:rPr>
      </w:pPr>
    </w:p>
    <w:p w:rsidR="00673BC4" w:rsidRPr="00673BC4" w:rsidRDefault="00673BC4" w:rsidP="00673BC4">
      <w:pPr>
        <w:suppressAutoHyphens/>
        <w:autoSpaceDE w:val="0"/>
        <w:autoSpaceDN w:val="0"/>
        <w:adjustRightInd w:val="0"/>
        <w:spacing w:after="0" w:line="288" w:lineRule="auto"/>
        <w:textAlignment w:val="center"/>
        <w:rPr>
          <w:rFonts w:ascii="Palatino Linotype" w:hAnsi="Palatino Linotype" w:cs="Palatino Linotype"/>
          <w:color w:val="000000"/>
          <w:sz w:val="24"/>
          <w:szCs w:val="24"/>
        </w:rPr>
      </w:pPr>
      <w:r w:rsidRPr="00673BC4">
        <w:rPr>
          <w:rFonts w:ascii="Palatino Linotype" w:hAnsi="Palatino Linotype" w:cs="Palatino Linotype"/>
          <w:color w:val="000000"/>
          <w:sz w:val="24"/>
          <w:szCs w:val="24"/>
        </w:rPr>
        <w:t xml:space="preserve">Add due dates to the following tasks and phases as instructed by your teacher. </w:t>
      </w:r>
    </w:p>
    <w:p w:rsidR="00673BC4" w:rsidRPr="00673BC4" w:rsidRDefault="00673BC4" w:rsidP="00673BC4">
      <w:pPr>
        <w:suppressAutoHyphens/>
        <w:autoSpaceDE w:val="0"/>
        <w:autoSpaceDN w:val="0"/>
        <w:adjustRightInd w:val="0"/>
        <w:spacing w:after="0" w:line="288" w:lineRule="auto"/>
        <w:textAlignment w:val="center"/>
        <w:rPr>
          <w:rFonts w:ascii="Franklin Gothic Medium" w:hAnsi="Franklin Gothic Medium" w:cs="Franklin Gothic Medium"/>
          <w:color w:val="003D7D"/>
          <w:sz w:val="28"/>
          <w:szCs w:val="28"/>
        </w:rPr>
      </w:pPr>
    </w:p>
    <w:p w:rsidR="00673BC4" w:rsidRPr="00673BC4" w:rsidRDefault="00673BC4" w:rsidP="00673BC4">
      <w:pPr>
        <w:suppressAutoHyphens/>
        <w:autoSpaceDE w:val="0"/>
        <w:autoSpaceDN w:val="0"/>
        <w:adjustRightInd w:val="0"/>
        <w:spacing w:after="0" w:line="288" w:lineRule="auto"/>
        <w:textAlignment w:val="center"/>
        <w:rPr>
          <w:rFonts w:ascii="Franklin Gothic Medium" w:hAnsi="Franklin Gothic Medium" w:cs="Franklin Gothic Medium"/>
          <w:color w:val="003D7D"/>
          <w:sz w:val="28"/>
          <w:szCs w:val="28"/>
        </w:rPr>
      </w:pPr>
      <w:r w:rsidRPr="00673BC4">
        <w:rPr>
          <w:rFonts w:ascii="Franklin Gothic Medium" w:hAnsi="Franklin Gothic Medium" w:cs="Franklin Gothic Medium"/>
          <w:color w:val="003D7D"/>
          <w:sz w:val="28"/>
          <w:szCs w:val="28"/>
        </w:rPr>
        <w:t>Phase 1: Invitation to Engage, Explore Challenging Question, &amp; Organize</w:t>
      </w:r>
    </w:p>
    <w:p w:rsidR="00673BC4" w:rsidRPr="00FE522F" w:rsidRDefault="00673BC4" w:rsidP="00FE522F">
      <w:pPr>
        <w:suppressAutoHyphens/>
        <w:autoSpaceDE w:val="0"/>
        <w:autoSpaceDN w:val="0"/>
        <w:adjustRightInd w:val="0"/>
        <w:spacing w:after="0" w:line="288" w:lineRule="auto"/>
        <w:textAlignment w:val="center"/>
        <w:rPr>
          <w:rFonts w:ascii="Palatino Linotype" w:hAnsi="Palatino Linotype" w:cs="Palatino Linotype"/>
          <w:color w:val="000000"/>
          <w:sz w:val="24"/>
          <w:szCs w:val="24"/>
        </w:rPr>
      </w:pPr>
      <w:r w:rsidRPr="00FE522F">
        <w:rPr>
          <w:rFonts w:ascii="Palatino Linotype" w:hAnsi="Palatino Linotype" w:cs="Palatino Linotype"/>
          <w:color w:val="000000"/>
          <w:sz w:val="24"/>
          <w:szCs w:val="24"/>
        </w:rPr>
        <w:t xml:space="preserve">Ask significant questions and define problems as you launch your project.  </w:t>
      </w:r>
    </w:p>
    <w:p w:rsidR="00673BC4" w:rsidRPr="00673BC4" w:rsidRDefault="00673BC4" w:rsidP="00673BC4">
      <w:pPr>
        <w:pStyle w:val="ListParagraph"/>
        <w:numPr>
          <w:ilvl w:val="0"/>
          <w:numId w:val="2"/>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673BC4">
        <w:rPr>
          <w:rFonts w:ascii="Palatino Linotype" w:hAnsi="Palatino Linotype" w:cs="Palatino Linotype"/>
          <w:color w:val="000000"/>
          <w:sz w:val="24"/>
          <w:szCs w:val="24"/>
        </w:rPr>
        <w:t>Read “Invitation to Engage: Access and Equity in California Parks.” Review rubrics.</w:t>
      </w:r>
    </w:p>
    <w:p w:rsidR="00673BC4" w:rsidRPr="00673BC4" w:rsidRDefault="00673BC4" w:rsidP="00673BC4">
      <w:pPr>
        <w:pStyle w:val="ListParagraph"/>
        <w:numPr>
          <w:ilvl w:val="0"/>
          <w:numId w:val="2"/>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673BC4">
        <w:rPr>
          <w:rFonts w:ascii="Palatino Linotype" w:hAnsi="Palatino Linotype" w:cs="Palatino Linotype"/>
          <w:color w:val="000000"/>
          <w:sz w:val="24"/>
          <w:szCs w:val="24"/>
        </w:rPr>
        <w:t xml:space="preserve">After you are assigned to a group, you will adopt a role as a principal investigator, scientist, engineer, or policy analyst and develop a brief job description for the role. These roles may be adopted for the length of the project, or rotated within your group. Accept or modify the challenging question with your group and teacher. </w:t>
      </w:r>
    </w:p>
    <w:p w:rsidR="00673BC4" w:rsidRPr="00673BC4" w:rsidRDefault="00673BC4" w:rsidP="00673BC4">
      <w:pPr>
        <w:pStyle w:val="ListParagraph"/>
        <w:numPr>
          <w:ilvl w:val="0"/>
          <w:numId w:val="2"/>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673BC4">
        <w:rPr>
          <w:rFonts w:ascii="Palatino Linotype" w:hAnsi="Palatino Linotype" w:cs="Palatino Linotype"/>
          <w:color w:val="000000"/>
          <w:sz w:val="24"/>
          <w:szCs w:val="24"/>
        </w:rPr>
        <w:t xml:space="preserve">With your group, create an initial need-to-know list of relevant questions to launch your investigations into park access. </w:t>
      </w:r>
    </w:p>
    <w:p w:rsidR="00673BC4" w:rsidRPr="00673BC4" w:rsidRDefault="00673BC4" w:rsidP="00673BC4">
      <w:pPr>
        <w:suppressAutoHyphens/>
        <w:autoSpaceDE w:val="0"/>
        <w:autoSpaceDN w:val="0"/>
        <w:adjustRightInd w:val="0"/>
        <w:spacing w:after="0" w:line="288" w:lineRule="auto"/>
        <w:textAlignment w:val="center"/>
        <w:rPr>
          <w:rFonts w:ascii="Palatino Linotype" w:hAnsi="Palatino Linotype" w:cs="Palatino Linotype"/>
          <w:color w:val="000000"/>
          <w:sz w:val="24"/>
          <w:szCs w:val="24"/>
        </w:rPr>
      </w:pPr>
    </w:p>
    <w:p w:rsidR="00673BC4" w:rsidRPr="00673BC4" w:rsidRDefault="00673BC4" w:rsidP="00673BC4">
      <w:pPr>
        <w:suppressAutoHyphens/>
        <w:autoSpaceDE w:val="0"/>
        <w:autoSpaceDN w:val="0"/>
        <w:adjustRightInd w:val="0"/>
        <w:spacing w:after="0" w:line="288" w:lineRule="auto"/>
        <w:textAlignment w:val="center"/>
        <w:rPr>
          <w:rFonts w:ascii="Palatino Linotype" w:hAnsi="Palatino Linotype" w:cs="Palatino Linotype"/>
          <w:color w:val="000000"/>
          <w:sz w:val="24"/>
          <w:szCs w:val="24"/>
        </w:rPr>
      </w:pPr>
      <w:r w:rsidRPr="00673BC4">
        <w:rPr>
          <w:rFonts w:ascii="Franklin Gothic Medium" w:hAnsi="Franklin Gothic Medium" w:cs="Franklin Gothic Medium"/>
          <w:color w:val="003D7D"/>
          <w:sz w:val="28"/>
          <w:szCs w:val="28"/>
        </w:rPr>
        <w:t xml:space="preserve">Phase 2: Explore Questions, Existing Models, and Knowledge </w:t>
      </w:r>
    </w:p>
    <w:p w:rsidR="00673BC4" w:rsidRPr="00FE522F" w:rsidRDefault="00673BC4" w:rsidP="00FE522F">
      <w:pPr>
        <w:suppressAutoHyphens/>
        <w:autoSpaceDE w:val="0"/>
        <w:autoSpaceDN w:val="0"/>
        <w:adjustRightInd w:val="0"/>
        <w:spacing w:after="0" w:line="288" w:lineRule="auto"/>
        <w:textAlignment w:val="center"/>
        <w:rPr>
          <w:rFonts w:ascii="Palatino Linotype" w:hAnsi="Palatino Linotype" w:cs="Palatino Linotype"/>
          <w:color w:val="000000"/>
          <w:sz w:val="24"/>
          <w:szCs w:val="24"/>
        </w:rPr>
      </w:pPr>
      <w:r w:rsidRPr="00FE522F">
        <w:rPr>
          <w:rFonts w:ascii="Palatino Linotype" w:hAnsi="Palatino Linotype" w:cs="Palatino Linotype"/>
          <w:color w:val="000000"/>
          <w:sz w:val="24"/>
          <w:szCs w:val="24"/>
        </w:rPr>
        <w:t xml:space="preserve">During the second phase of the project you will work in your group to question the status quo; specifically to explore, analyze, and interpret qualitative and quantitative data related to your need-to-know questions as you design a solution related to expanding access to parks or to a particular park.  </w:t>
      </w:r>
    </w:p>
    <w:p w:rsidR="00673BC4" w:rsidRPr="00673BC4" w:rsidRDefault="00673BC4" w:rsidP="00673BC4">
      <w:pPr>
        <w:pStyle w:val="ListParagraph"/>
        <w:numPr>
          <w:ilvl w:val="0"/>
          <w:numId w:val="3"/>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673BC4">
        <w:rPr>
          <w:rFonts w:ascii="Palatino Linotype" w:hAnsi="Palatino Linotype" w:cs="Palatino Linotype"/>
          <w:color w:val="000000"/>
          <w:sz w:val="24"/>
          <w:szCs w:val="24"/>
        </w:rPr>
        <w:t>Read “Asking the Right Questions.” Working in your groups, use the Question Formulation Technique to refine, prioritize, and if necessary narrow down your need-to-know list of relevant questions developed in Phase 1.  Assign specific questions to group members (by role, skills, or individual preference). Use these questions to launch your investigations. If your plan includes interviews, be sure to contact the subjects well in advance to set up appointments.</w:t>
      </w:r>
    </w:p>
    <w:p w:rsidR="00673BC4" w:rsidRPr="00673BC4" w:rsidRDefault="00673BC4" w:rsidP="00673BC4">
      <w:pPr>
        <w:pStyle w:val="ListParagraph"/>
        <w:numPr>
          <w:ilvl w:val="0"/>
          <w:numId w:val="3"/>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673BC4">
        <w:rPr>
          <w:rFonts w:ascii="Palatino Linotype" w:hAnsi="Palatino Linotype" w:cs="Palatino Linotype"/>
          <w:color w:val="000000"/>
          <w:sz w:val="24"/>
          <w:szCs w:val="24"/>
        </w:rPr>
        <w:t xml:space="preserve">Research and review existing access solutions and arguments for and against these solutions. Evaluate the strengths and weaknesses in the arguments. Evaluate the quality and credibility of your sources with support from your teacher. </w:t>
      </w:r>
    </w:p>
    <w:p w:rsidR="00673BC4" w:rsidRPr="00673BC4" w:rsidRDefault="00673BC4" w:rsidP="00673BC4">
      <w:pPr>
        <w:pStyle w:val="ListParagraph"/>
        <w:numPr>
          <w:ilvl w:val="0"/>
          <w:numId w:val="3"/>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673BC4">
        <w:rPr>
          <w:rFonts w:ascii="Palatino Linotype" w:hAnsi="Palatino Linotype" w:cs="Palatino Linotype"/>
          <w:color w:val="000000"/>
          <w:sz w:val="24"/>
          <w:szCs w:val="24"/>
        </w:rPr>
        <w:t xml:space="preserve">Attempt to synthesize existing ideas, science concepts, and solutions into a “better solution.” What arguments and actions do you support? This is your draft project solution. </w:t>
      </w:r>
    </w:p>
    <w:p w:rsidR="00673BC4" w:rsidRPr="00673BC4" w:rsidRDefault="00673BC4" w:rsidP="00673BC4">
      <w:pPr>
        <w:pStyle w:val="ListParagraph"/>
        <w:numPr>
          <w:ilvl w:val="0"/>
          <w:numId w:val="3"/>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673BC4">
        <w:rPr>
          <w:rFonts w:ascii="Palatino Linotype" w:hAnsi="Palatino Linotype" w:cs="Palatino Linotype"/>
          <w:color w:val="000000"/>
          <w:sz w:val="24"/>
          <w:szCs w:val="24"/>
        </w:rPr>
        <w:lastRenderedPageBreak/>
        <w:t>With your group, meet with your teacher to review and gain approval for the plan for your project.</w:t>
      </w:r>
    </w:p>
    <w:p w:rsidR="00673BC4" w:rsidRPr="00673BC4" w:rsidRDefault="00673BC4" w:rsidP="00673BC4">
      <w:pPr>
        <w:pStyle w:val="ListParagraph"/>
        <w:numPr>
          <w:ilvl w:val="0"/>
          <w:numId w:val="3"/>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673BC4">
        <w:rPr>
          <w:rFonts w:ascii="Palatino Linotype" w:hAnsi="Palatino Linotype" w:cs="Palatino Linotype"/>
          <w:color w:val="000000"/>
          <w:sz w:val="24"/>
          <w:szCs w:val="24"/>
        </w:rPr>
        <w:t>Individually, perform a self-assessment of Phase 1 and 2 and write a brief plan of improvement to turn in to your teacher.</w:t>
      </w:r>
    </w:p>
    <w:p w:rsidR="00673BC4" w:rsidRPr="00673BC4" w:rsidRDefault="00673BC4" w:rsidP="00673BC4">
      <w:pPr>
        <w:suppressAutoHyphens/>
        <w:autoSpaceDE w:val="0"/>
        <w:autoSpaceDN w:val="0"/>
        <w:adjustRightInd w:val="0"/>
        <w:spacing w:after="0" w:line="288" w:lineRule="auto"/>
        <w:textAlignment w:val="center"/>
        <w:rPr>
          <w:rFonts w:ascii="Palatino Linotype" w:hAnsi="Palatino Linotype" w:cs="Palatino Linotype"/>
          <w:color w:val="000000"/>
          <w:sz w:val="24"/>
          <w:szCs w:val="24"/>
        </w:rPr>
      </w:pPr>
    </w:p>
    <w:p w:rsidR="00673BC4" w:rsidRPr="00673BC4" w:rsidRDefault="00673BC4" w:rsidP="00673BC4">
      <w:pPr>
        <w:suppressAutoHyphens/>
        <w:autoSpaceDE w:val="0"/>
        <w:autoSpaceDN w:val="0"/>
        <w:adjustRightInd w:val="0"/>
        <w:spacing w:after="0" w:line="288" w:lineRule="auto"/>
        <w:textAlignment w:val="center"/>
        <w:rPr>
          <w:rFonts w:ascii="Franklin Gothic Medium" w:hAnsi="Franklin Gothic Medium" w:cs="Franklin Gothic Medium"/>
          <w:color w:val="003D7D"/>
          <w:sz w:val="28"/>
          <w:szCs w:val="28"/>
        </w:rPr>
      </w:pPr>
      <w:r w:rsidRPr="00673BC4">
        <w:rPr>
          <w:rFonts w:ascii="Franklin Gothic Medium" w:hAnsi="Franklin Gothic Medium" w:cs="Franklin Gothic Medium"/>
          <w:color w:val="003D7D"/>
          <w:sz w:val="28"/>
          <w:szCs w:val="28"/>
        </w:rPr>
        <w:t>Phase 3: Explain and Evaluate Claims, Argue from Evidence, and Reason</w:t>
      </w:r>
    </w:p>
    <w:p w:rsidR="00673BC4" w:rsidRPr="00FE522F" w:rsidRDefault="00673BC4" w:rsidP="00FE522F">
      <w:pPr>
        <w:suppressAutoHyphens/>
        <w:autoSpaceDE w:val="0"/>
        <w:autoSpaceDN w:val="0"/>
        <w:adjustRightInd w:val="0"/>
        <w:spacing w:after="0" w:line="288" w:lineRule="auto"/>
        <w:textAlignment w:val="center"/>
        <w:rPr>
          <w:rFonts w:ascii="Palatino Linotype" w:hAnsi="Palatino Linotype" w:cs="Palatino Linotype"/>
          <w:color w:val="000000"/>
          <w:sz w:val="24"/>
          <w:szCs w:val="24"/>
        </w:rPr>
      </w:pPr>
      <w:r w:rsidRPr="00FE522F">
        <w:rPr>
          <w:rFonts w:ascii="Palatino Linotype" w:hAnsi="Palatino Linotype" w:cs="Palatino Linotype"/>
          <w:color w:val="000000"/>
          <w:sz w:val="24"/>
          <w:szCs w:val="24"/>
        </w:rPr>
        <w:t>In this phase, you will evaluate and develop new arguments for your park access solution, and complete planning for your presentation.</w:t>
      </w:r>
    </w:p>
    <w:p w:rsidR="00673BC4" w:rsidRPr="00673BC4" w:rsidRDefault="00673BC4" w:rsidP="00673BC4">
      <w:pPr>
        <w:pStyle w:val="ListParagraph"/>
        <w:numPr>
          <w:ilvl w:val="0"/>
          <w:numId w:val="4"/>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673BC4">
        <w:rPr>
          <w:rFonts w:ascii="Palatino Linotype" w:hAnsi="Palatino Linotype" w:cs="Palatino Linotype"/>
          <w:color w:val="000000"/>
          <w:sz w:val="24"/>
          <w:szCs w:val="24"/>
        </w:rPr>
        <w:t>Review the “Claims, Evidence, and Reasoning Guide.”</w:t>
      </w:r>
    </w:p>
    <w:p w:rsidR="00673BC4" w:rsidRPr="00673BC4" w:rsidRDefault="00673BC4" w:rsidP="00673BC4">
      <w:pPr>
        <w:pStyle w:val="ListParagraph"/>
        <w:numPr>
          <w:ilvl w:val="0"/>
          <w:numId w:val="4"/>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673BC4">
        <w:rPr>
          <w:rFonts w:ascii="Palatino Linotype" w:hAnsi="Palatino Linotype" w:cs="Palatino Linotype"/>
          <w:color w:val="000000"/>
          <w:sz w:val="24"/>
          <w:szCs w:val="24"/>
        </w:rPr>
        <w:t>Use the Claims, Evidence, and Reasoning chart, found in the reading, to refine the arguments for your solution. Select your best arguments for your park access solutions. Share them as directed by your teacher, and revise based on feedback.</w:t>
      </w:r>
    </w:p>
    <w:p w:rsidR="00673BC4" w:rsidRPr="00673BC4" w:rsidRDefault="00673BC4" w:rsidP="00673BC4">
      <w:pPr>
        <w:pStyle w:val="ListParagraph"/>
        <w:numPr>
          <w:ilvl w:val="0"/>
          <w:numId w:val="4"/>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673BC4">
        <w:rPr>
          <w:rFonts w:ascii="Palatino Linotype" w:hAnsi="Palatino Linotype" w:cs="Palatino Linotype"/>
          <w:color w:val="000000"/>
          <w:sz w:val="24"/>
          <w:szCs w:val="24"/>
        </w:rPr>
        <w:t>Read “Communicating Science and Policy to Public Audiences.”</w:t>
      </w:r>
    </w:p>
    <w:p w:rsidR="00673BC4" w:rsidRPr="00673BC4" w:rsidRDefault="00673BC4" w:rsidP="00673BC4">
      <w:pPr>
        <w:pStyle w:val="ListParagraph"/>
        <w:numPr>
          <w:ilvl w:val="0"/>
          <w:numId w:val="4"/>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673BC4">
        <w:rPr>
          <w:rFonts w:ascii="Palatino Linotype" w:hAnsi="Palatino Linotype" w:cs="Palatino Linotype"/>
          <w:color w:val="000000"/>
          <w:sz w:val="24"/>
          <w:szCs w:val="24"/>
        </w:rPr>
        <w:t xml:space="preserve">Complete planning for your park access solution final project. If it will be an in-person presentation (rather than an article or other medium), practice and review it with the Presentation Rubric. </w:t>
      </w:r>
    </w:p>
    <w:p w:rsidR="00673BC4" w:rsidRPr="00673BC4" w:rsidRDefault="00673BC4" w:rsidP="00673BC4">
      <w:pPr>
        <w:pStyle w:val="ListParagraph"/>
        <w:numPr>
          <w:ilvl w:val="0"/>
          <w:numId w:val="4"/>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673BC4">
        <w:rPr>
          <w:rFonts w:ascii="Palatino Linotype" w:hAnsi="Palatino Linotype" w:cs="Palatino Linotype"/>
          <w:color w:val="000000"/>
          <w:sz w:val="24"/>
          <w:szCs w:val="24"/>
        </w:rPr>
        <w:t xml:space="preserve">Individually, perform a self-assessment and write a plan of improvement to turn in to your teacher. Confirm arrangements for any off-site presentations, </w:t>
      </w:r>
      <w:r w:rsidRPr="00673BC4">
        <w:rPr>
          <w:rFonts w:ascii="Palatino Linotype" w:hAnsi="Palatino Linotype" w:cs="Palatino Linotype"/>
          <w:color w:val="000000"/>
          <w:sz w:val="24"/>
          <w:szCs w:val="24"/>
        </w:rPr>
        <w:br/>
        <w:t>if applicable.</w:t>
      </w:r>
    </w:p>
    <w:p w:rsidR="00673BC4" w:rsidRPr="00673BC4" w:rsidRDefault="00673BC4" w:rsidP="00673BC4">
      <w:p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p>
    <w:p w:rsidR="00673BC4" w:rsidRPr="00673BC4" w:rsidRDefault="00673BC4" w:rsidP="00673BC4">
      <w:pPr>
        <w:suppressAutoHyphens/>
        <w:autoSpaceDE w:val="0"/>
        <w:autoSpaceDN w:val="0"/>
        <w:adjustRightInd w:val="0"/>
        <w:spacing w:after="0" w:line="288" w:lineRule="auto"/>
        <w:textAlignment w:val="center"/>
        <w:rPr>
          <w:rFonts w:ascii="Franklin Gothic Medium" w:hAnsi="Franklin Gothic Medium" w:cs="Franklin Gothic Medium"/>
          <w:color w:val="003D7D"/>
          <w:sz w:val="28"/>
          <w:szCs w:val="28"/>
        </w:rPr>
      </w:pPr>
      <w:r w:rsidRPr="00673BC4">
        <w:rPr>
          <w:rFonts w:ascii="Franklin Gothic Medium" w:hAnsi="Franklin Gothic Medium" w:cs="Franklin Gothic Medium"/>
          <w:color w:val="003D7D"/>
          <w:sz w:val="28"/>
          <w:szCs w:val="28"/>
        </w:rPr>
        <w:t>Phase 4: Extend into Action: Communicate your Science, Engineering and Policy Solutions</w:t>
      </w:r>
    </w:p>
    <w:p w:rsidR="00673BC4" w:rsidRPr="00FE522F" w:rsidRDefault="00673BC4" w:rsidP="00FE522F">
      <w:pPr>
        <w:suppressAutoHyphens/>
        <w:autoSpaceDE w:val="0"/>
        <w:autoSpaceDN w:val="0"/>
        <w:adjustRightInd w:val="0"/>
        <w:spacing w:after="0" w:line="288" w:lineRule="auto"/>
        <w:textAlignment w:val="center"/>
        <w:rPr>
          <w:rFonts w:ascii="Palatino Linotype" w:hAnsi="Palatino Linotype" w:cs="Palatino Linotype"/>
          <w:color w:val="000000"/>
          <w:sz w:val="24"/>
          <w:szCs w:val="24"/>
        </w:rPr>
      </w:pPr>
      <w:r w:rsidRPr="00FE522F">
        <w:rPr>
          <w:rFonts w:ascii="Palatino Linotype" w:hAnsi="Palatino Linotype" w:cs="Palatino Linotype"/>
          <w:color w:val="000000"/>
          <w:sz w:val="24"/>
          <w:szCs w:val="24"/>
        </w:rPr>
        <w:t xml:space="preserve">Your primary academic role towards the end of the project is to communicate your thinking using visual tools, models, media presentations, or written products. </w:t>
      </w:r>
    </w:p>
    <w:p w:rsidR="00673BC4" w:rsidRPr="00673BC4" w:rsidRDefault="00673BC4" w:rsidP="00673BC4">
      <w:pPr>
        <w:pStyle w:val="ListParagraph"/>
        <w:numPr>
          <w:ilvl w:val="0"/>
          <w:numId w:val="5"/>
        </w:numPr>
        <w:suppressAutoHyphens/>
        <w:autoSpaceDE w:val="0"/>
        <w:autoSpaceDN w:val="0"/>
        <w:adjustRightInd w:val="0"/>
        <w:spacing w:after="0" w:line="288" w:lineRule="auto"/>
        <w:ind w:left="360"/>
        <w:textAlignment w:val="center"/>
        <w:rPr>
          <w:rFonts w:ascii="Palatino Linotype" w:hAnsi="Palatino Linotype" w:cs="Palatino Linotype"/>
          <w:color w:val="000000"/>
          <w:spacing w:val="2"/>
          <w:sz w:val="24"/>
          <w:szCs w:val="24"/>
        </w:rPr>
      </w:pPr>
      <w:r w:rsidRPr="00673BC4">
        <w:rPr>
          <w:rFonts w:ascii="Palatino Linotype" w:hAnsi="Palatino Linotype" w:cs="Palatino Linotype"/>
          <w:color w:val="000000"/>
          <w:spacing w:val="2"/>
          <w:sz w:val="24"/>
          <w:szCs w:val="24"/>
        </w:rPr>
        <w:t xml:space="preserve">If your final project is a presentation, perform technology checks on any equipment that will be needed and follow up with invited guests to confirm attendance at least 24 hours in advance. Present your proposed solutions </w:t>
      </w:r>
      <w:r w:rsidRPr="00673BC4">
        <w:rPr>
          <w:rFonts w:ascii="Palatino Linotype" w:hAnsi="Palatino Linotype" w:cs="Palatino Linotype"/>
          <w:color w:val="000000"/>
          <w:spacing w:val="7"/>
          <w:sz w:val="24"/>
          <w:szCs w:val="24"/>
        </w:rPr>
        <w:t xml:space="preserve">to your audience. If your </w:t>
      </w:r>
      <w:r w:rsidRPr="00673BC4">
        <w:rPr>
          <w:rFonts w:ascii="Palatino Linotype" w:hAnsi="Palatino Linotype" w:cs="Palatino Linotype"/>
          <w:color w:val="000000"/>
          <w:spacing w:val="2"/>
          <w:sz w:val="24"/>
          <w:szCs w:val="24"/>
        </w:rPr>
        <w:t xml:space="preserve">project is another format, </w:t>
      </w:r>
      <w:proofErr w:type="gramStart"/>
      <w:r w:rsidRPr="00673BC4">
        <w:rPr>
          <w:rFonts w:ascii="Palatino Linotype" w:hAnsi="Palatino Linotype" w:cs="Palatino Linotype"/>
          <w:color w:val="000000"/>
          <w:spacing w:val="2"/>
          <w:sz w:val="24"/>
          <w:szCs w:val="24"/>
        </w:rPr>
        <w:t>publish,</w:t>
      </w:r>
      <w:proofErr w:type="gramEnd"/>
      <w:r w:rsidRPr="00673BC4">
        <w:rPr>
          <w:rFonts w:ascii="Palatino Linotype" w:hAnsi="Palatino Linotype" w:cs="Palatino Linotype"/>
          <w:color w:val="000000"/>
          <w:spacing w:val="2"/>
          <w:sz w:val="24"/>
          <w:szCs w:val="24"/>
        </w:rPr>
        <w:t xml:space="preserve"> post, distribute, and publicize the final product.</w:t>
      </w:r>
    </w:p>
    <w:p w:rsidR="00673BC4" w:rsidRPr="00673BC4" w:rsidRDefault="00673BC4" w:rsidP="00673BC4">
      <w:pPr>
        <w:pStyle w:val="ListParagraph"/>
        <w:numPr>
          <w:ilvl w:val="0"/>
          <w:numId w:val="5"/>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673BC4">
        <w:rPr>
          <w:rFonts w:ascii="Palatino Linotype" w:hAnsi="Palatino Linotype" w:cs="Palatino Linotype"/>
          <w:color w:val="000000"/>
          <w:sz w:val="24"/>
          <w:szCs w:val="24"/>
        </w:rPr>
        <w:t>Perform self-assessment and peer reviews.</w:t>
      </w:r>
    </w:p>
    <w:p w:rsidR="00673BC4" w:rsidRPr="00673BC4" w:rsidRDefault="00673BC4" w:rsidP="00673BC4">
      <w:pPr>
        <w:pStyle w:val="ListParagraph"/>
        <w:numPr>
          <w:ilvl w:val="0"/>
          <w:numId w:val="5"/>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673BC4">
        <w:rPr>
          <w:rFonts w:ascii="Palatino Linotype" w:hAnsi="Palatino Linotype" w:cs="Palatino Linotype"/>
          <w:color w:val="000000"/>
          <w:spacing w:val="5"/>
          <w:sz w:val="24"/>
          <w:szCs w:val="24"/>
        </w:rPr>
        <w:t xml:space="preserve">Submit individual project notebook to teacher for </w:t>
      </w:r>
      <w:r w:rsidRPr="00673BC4">
        <w:rPr>
          <w:rFonts w:ascii="Palatino Linotype" w:hAnsi="Palatino Linotype" w:cs="Palatino Linotype"/>
          <w:color w:val="000000"/>
          <w:sz w:val="24"/>
          <w:szCs w:val="24"/>
        </w:rPr>
        <w:t>review.</w:t>
      </w:r>
    </w:p>
    <w:p w:rsidR="00673BC4" w:rsidRDefault="00673BC4" w:rsidP="00673BC4">
      <w:pPr>
        <w:suppressAutoHyphens/>
        <w:autoSpaceDE w:val="0"/>
        <w:autoSpaceDN w:val="0"/>
        <w:adjustRightInd w:val="0"/>
        <w:spacing w:after="0" w:line="288" w:lineRule="auto"/>
        <w:ind w:left="360"/>
        <w:textAlignment w:val="center"/>
        <w:rPr>
          <w:rFonts w:ascii="Franklin Gothic Medium" w:hAnsi="Franklin Gothic Medium" w:cs="Franklin Gothic Medium"/>
          <w:color w:val="003D7D"/>
          <w:sz w:val="28"/>
          <w:szCs w:val="28"/>
        </w:rPr>
      </w:pPr>
    </w:p>
    <w:p w:rsidR="00673BC4" w:rsidRDefault="00673BC4" w:rsidP="00673BC4">
      <w:pPr>
        <w:suppressAutoHyphens/>
        <w:autoSpaceDE w:val="0"/>
        <w:autoSpaceDN w:val="0"/>
        <w:adjustRightInd w:val="0"/>
        <w:spacing w:after="0" w:line="288" w:lineRule="auto"/>
        <w:textAlignment w:val="center"/>
        <w:rPr>
          <w:rFonts w:ascii="Franklin Gothic Medium" w:hAnsi="Franklin Gothic Medium" w:cs="Franklin Gothic Medium"/>
          <w:color w:val="003D7D"/>
          <w:sz w:val="28"/>
          <w:szCs w:val="28"/>
        </w:rPr>
      </w:pPr>
    </w:p>
    <w:p w:rsidR="00673BC4" w:rsidRPr="00673BC4" w:rsidRDefault="00673BC4" w:rsidP="00673BC4">
      <w:pPr>
        <w:suppressAutoHyphens/>
        <w:autoSpaceDE w:val="0"/>
        <w:autoSpaceDN w:val="0"/>
        <w:adjustRightInd w:val="0"/>
        <w:spacing w:after="0" w:line="288" w:lineRule="auto"/>
        <w:textAlignment w:val="center"/>
        <w:rPr>
          <w:rFonts w:ascii="Franklin Gothic Medium" w:hAnsi="Franklin Gothic Medium" w:cs="Franklin Gothic Medium"/>
          <w:color w:val="003D7D"/>
          <w:sz w:val="28"/>
          <w:szCs w:val="28"/>
        </w:rPr>
      </w:pPr>
      <w:r w:rsidRPr="00673BC4">
        <w:rPr>
          <w:rFonts w:ascii="Franklin Gothic Medium" w:hAnsi="Franklin Gothic Medium" w:cs="Franklin Gothic Medium"/>
          <w:color w:val="003D7D"/>
          <w:sz w:val="28"/>
          <w:szCs w:val="28"/>
        </w:rPr>
        <w:t>Phase 5: Reflecting, Evaluating, and Celebrating</w:t>
      </w:r>
    </w:p>
    <w:p w:rsidR="00673BC4" w:rsidRPr="00FE522F" w:rsidRDefault="00673BC4" w:rsidP="00FE522F">
      <w:pPr>
        <w:suppressAutoHyphens/>
        <w:autoSpaceDE w:val="0"/>
        <w:autoSpaceDN w:val="0"/>
        <w:adjustRightInd w:val="0"/>
        <w:spacing w:after="0" w:line="288" w:lineRule="auto"/>
        <w:textAlignment w:val="center"/>
        <w:rPr>
          <w:rFonts w:ascii="Palatino Linotype" w:hAnsi="Palatino Linotype" w:cs="Palatino Linotype"/>
          <w:color w:val="000000"/>
          <w:sz w:val="24"/>
          <w:szCs w:val="24"/>
        </w:rPr>
      </w:pPr>
      <w:r w:rsidRPr="00FE522F">
        <w:rPr>
          <w:rFonts w:ascii="Palatino Linotype" w:hAnsi="Palatino Linotype" w:cs="Palatino Linotype"/>
          <w:color w:val="000000"/>
          <w:sz w:val="24"/>
          <w:szCs w:val="24"/>
        </w:rPr>
        <w:t xml:space="preserve">Ask yourself how you could improve while your successes and failures are still fresh in your mind. </w:t>
      </w:r>
    </w:p>
    <w:p w:rsidR="00673BC4" w:rsidRPr="00673BC4" w:rsidRDefault="00673BC4" w:rsidP="00673BC4">
      <w:pPr>
        <w:pStyle w:val="ListParagraph"/>
        <w:numPr>
          <w:ilvl w:val="0"/>
          <w:numId w:val="6"/>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673BC4">
        <w:rPr>
          <w:rFonts w:ascii="Palatino Linotype" w:hAnsi="Palatino Linotype" w:cs="Palatino Linotype"/>
          <w:color w:val="000000"/>
          <w:sz w:val="24"/>
          <w:szCs w:val="24"/>
        </w:rPr>
        <w:t>Organize a group debrief with teacher. Have any new questions emerged?</w:t>
      </w:r>
    </w:p>
    <w:p w:rsidR="00673BC4" w:rsidRPr="00673BC4" w:rsidRDefault="00673BC4" w:rsidP="00673BC4">
      <w:pPr>
        <w:pStyle w:val="ListParagraph"/>
        <w:numPr>
          <w:ilvl w:val="0"/>
          <w:numId w:val="6"/>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673BC4">
        <w:rPr>
          <w:rFonts w:ascii="Palatino Linotype" w:hAnsi="Palatino Linotype" w:cs="Palatino Linotype"/>
          <w:color w:val="000000"/>
          <w:sz w:val="24"/>
          <w:szCs w:val="24"/>
        </w:rPr>
        <w:t>Write thank you notes to any adult mentors and partners.</w:t>
      </w:r>
    </w:p>
    <w:p w:rsidR="00673BC4" w:rsidRPr="00673BC4" w:rsidRDefault="00673BC4" w:rsidP="00673BC4">
      <w:pPr>
        <w:pStyle w:val="ListParagraph"/>
        <w:numPr>
          <w:ilvl w:val="0"/>
          <w:numId w:val="6"/>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673BC4">
        <w:rPr>
          <w:rFonts w:ascii="Palatino Linotype" w:hAnsi="Palatino Linotype" w:cs="Palatino Linotype"/>
          <w:color w:val="000000"/>
          <w:sz w:val="24"/>
          <w:szCs w:val="24"/>
        </w:rPr>
        <w:t>Perform a final self-evaluation, write a plan of improvement, and submit to teacher.</w:t>
      </w:r>
    </w:p>
    <w:p w:rsidR="00B235D9" w:rsidRPr="00673BC4" w:rsidRDefault="00673BC4" w:rsidP="00673BC4">
      <w:pPr>
        <w:pStyle w:val="ListParagraph"/>
        <w:numPr>
          <w:ilvl w:val="0"/>
          <w:numId w:val="6"/>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673BC4">
        <w:rPr>
          <w:rFonts w:ascii="Palatino Linotype" w:hAnsi="Palatino Linotype" w:cs="Palatino Linotype"/>
          <w:color w:val="000000"/>
          <w:sz w:val="24"/>
          <w:szCs w:val="24"/>
        </w:rPr>
        <w:t>Celebrate with your hard working team!</w:t>
      </w:r>
    </w:p>
    <w:sectPr w:rsidR="00B235D9" w:rsidRPr="00673BC4" w:rsidSect="00673BC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5F7" w:rsidRDefault="003765F7" w:rsidP="003765F7">
      <w:pPr>
        <w:spacing w:after="0" w:line="240" w:lineRule="auto"/>
      </w:pPr>
      <w:r>
        <w:separator/>
      </w:r>
    </w:p>
  </w:endnote>
  <w:endnote w:type="continuationSeparator" w:id="0">
    <w:p w:rsidR="003765F7" w:rsidRDefault="003765F7" w:rsidP="00376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5F7" w:rsidRDefault="003765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5F7" w:rsidRDefault="003765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5F7" w:rsidRDefault="003765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5F7" w:rsidRDefault="003765F7" w:rsidP="003765F7">
      <w:pPr>
        <w:spacing w:after="0" w:line="240" w:lineRule="auto"/>
      </w:pPr>
      <w:r>
        <w:separator/>
      </w:r>
    </w:p>
  </w:footnote>
  <w:footnote w:type="continuationSeparator" w:id="0">
    <w:p w:rsidR="003765F7" w:rsidRDefault="003765F7" w:rsidP="003765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5F7" w:rsidRDefault="003765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5F7" w:rsidRDefault="003765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5F7" w:rsidRDefault="003765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B48F2"/>
    <w:multiLevelType w:val="hybridMultilevel"/>
    <w:tmpl w:val="4EDA53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312F95"/>
    <w:multiLevelType w:val="hybridMultilevel"/>
    <w:tmpl w:val="43600E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605960"/>
    <w:multiLevelType w:val="hybridMultilevel"/>
    <w:tmpl w:val="13061C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2A2E02"/>
    <w:multiLevelType w:val="hybridMultilevel"/>
    <w:tmpl w:val="675E06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6B2C8C"/>
    <w:multiLevelType w:val="hybridMultilevel"/>
    <w:tmpl w:val="6AE8D5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6131A0"/>
    <w:multiLevelType w:val="hybridMultilevel"/>
    <w:tmpl w:val="21B8D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CA8"/>
    <w:rsid w:val="002352BF"/>
    <w:rsid w:val="003765F7"/>
    <w:rsid w:val="005C6B20"/>
    <w:rsid w:val="00673BC4"/>
    <w:rsid w:val="0088745C"/>
    <w:rsid w:val="00B235D9"/>
    <w:rsid w:val="00B75798"/>
    <w:rsid w:val="00C66CA8"/>
    <w:rsid w:val="00D10215"/>
    <w:rsid w:val="00FE5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2BF"/>
    <w:rPr>
      <w:color w:val="0000FF" w:themeColor="hyperlink"/>
      <w:u w:val="single"/>
    </w:rPr>
  </w:style>
  <w:style w:type="paragraph" w:customStyle="1" w:styleId="NoParagraphStyle">
    <w:name w:val="[No Paragraph Style]"/>
    <w:rsid w:val="005C6B20"/>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NoSpacing">
    <w:name w:val="No Spacing"/>
    <w:uiPriority w:val="1"/>
    <w:qFormat/>
    <w:rsid w:val="0088745C"/>
    <w:pPr>
      <w:spacing w:after="0" w:line="240" w:lineRule="auto"/>
    </w:pPr>
  </w:style>
  <w:style w:type="paragraph" w:styleId="ListParagraph">
    <w:name w:val="List Paragraph"/>
    <w:basedOn w:val="Normal"/>
    <w:uiPriority w:val="34"/>
    <w:qFormat/>
    <w:rsid w:val="00673BC4"/>
    <w:pPr>
      <w:ind w:left="720"/>
      <w:contextualSpacing/>
    </w:pPr>
  </w:style>
  <w:style w:type="paragraph" w:styleId="Header">
    <w:name w:val="header"/>
    <w:basedOn w:val="Normal"/>
    <w:link w:val="HeaderChar"/>
    <w:uiPriority w:val="99"/>
    <w:unhideWhenUsed/>
    <w:rsid w:val="00376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5F7"/>
  </w:style>
  <w:style w:type="paragraph" w:styleId="Footer">
    <w:name w:val="footer"/>
    <w:basedOn w:val="Normal"/>
    <w:link w:val="FooterChar"/>
    <w:uiPriority w:val="99"/>
    <w:unhideWhenUsed/>
    <w:rsid w:val="00376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5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2BF"/>
    <w:rPr>
      <w:color w:val="0000FF" w:themeColor="hyperlink"/>
      <w:u w:val="single"/>
    </w:rPr>
  </w:style>
  <w:style w:type="paragraph" w:customStyle="1" w:styleId="NoParagraphStyle">
    <w:name w:val="[No Paragraph Style]"/>
    <w:rsid w:val="005C6B20"/>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NoSpacing">
    <w:name w:val="No Spacing"/>
    <w:uiPriority w:val="1"/>
    <w:qFormat/>
    <w:rsid w:val="0088745C"/>
    <w:pPr>
      <w:spacing w:after="0" w:line="240" w:lineRule="auto"/>
    </w:pPr>
  </w:style>
  <w:style w:type="paragraph" w:styleId="ListParagraph">
    <w:name w:val="List Paragraph"/>
    <w:basedOn w:val="Normal"/>
    <w:uiPriority w:val="34"/>
    <w:qFormat/>
    <w:rsid w:val="00673BC4"/>
    <w:pPr>
      <w:ind w:left="720"/>
      <w:contextualSpacing/>
    </w:pPr>
  </w:style>
  <w:style w:type="paragraph" w:styleId="Header">
    <w:name w:val="header"/>
    <w:basedOn w:val="Normal"/>
    <w:link w:val="HeaderChar"/>
    <w:uiPriority w:val="99"/>
    <w:unhideWhenUsed/>
    <w:rsid w:val="00376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5F7"/>
  </w:style>
  <w:style w:type="paragraph" w:styleId="Footer">
    <w:name w:val="footer"/>
    <w:basedOn w:val="Normal"/>
    <w:link w:val="FooterChar"/>
    <w:uiPriority w:val="99"/>
    <w:unhideWhenUsed/>
    <w:rsid w:val="00376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2017-01-10T18:51:00Z</dcterms:created>
  <dcterms:modified xsi:type="dcterms:W3CDTF">2017-01-10T18:51:00Z</dcterms:modified>
</cp:coreProperties>
</file>